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7F" w:rsidRDefault="00DC707F" w:rsidP="00DC707F">
      <w:pPr>
        <w:rPr>
          <w:b/>
          <w:u w:val="single"/>
        </w:rPr>
      </w:pPr>
      <w:bookmarkStart w:id="0" w:name="_GoBack"/>
      <w:bookmarkEnd w:id="0"/>
    </w:p>
    <w:p w:rsidR="00DC707F" w:rsidRPr="00285B40" w:rsidRDefault="00DC707F" w:rsidP="00DC707F">
      <w:pPr>
        <w:rPr>
          <w:b/>
          <w:u w:val="single"/>
        </w:rPr>
      </w:pPr>
      <w:r w:rsidRPr="00285B40">
        <w:rPr>
          <w:b/>
          <w:u w:val="single"/>
        </w:rPr>
        <w:t>EYFS</w:t>
      </w:r>
      <w:r w:rsidR="00694CDA">
        <w:rPr>
          <w:b/>
          <w:u w:val="single"/>
        </w:rPr>
        <w:t xml:space="preserve"> -</w:t>
      </w:r>
      <w:r w:rsidRPr="00285B40">
        <w:rPr>
          <w:b/>
          <w:u w:val="single"/>
        </w:rPr>
        <w:t xml:space="preserve"> </w:t>
      </w:r>
      <w:r w:rsidR="00694CDA">
        <w:rPr>
          <w:b/>
          <w:u w:val="single"/>
        </w:rPr>
        <w:t>Progress made during the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1701"/>
        <w:gridCol w:w="1843"/>
      </w:tblGrid>
      <w:tr w:rsidR="00694CDA" w:rsidTr="00FC4957">
        <w:tc>
          <w:tcPr>
            <w:tcW w:w="2376" w:type="dxa"/>
            <w:shd w:val="clear" w:color="auto" w:fill="000000" w:themeFill="text1"/>
          </w:tcPr>
          <w:p w:rsidR="00694CDA" w:rsidRDefault="00694CDA" w:rsidP="00FC4957">
            <w:pPr>
              <w:jc w:val="center"/>
            </w:pPr>
          </w:p>
        </w:tc>
        <w:tc>
          <w:tcPr>
            <w:tcW w:w="1701" w:type="dxa"/>
          </w:tcPr>
          <w:p w:rsidR="00694CDA" w:rsidRPr="00285B40" w:rsidRDefault="00694CDA" w:rsidP="00FC4957">
            <w:pPr>
              <w:jc w:val="center"/>
              <w:rPr>
                <w:b/>
              </w:rPr>
            </w:pPr>
            <w:r w:rsidRPr="00285B40">
              <w:rPr>
                <w:b/>
              </w:rPr>
              <w:t>Reading</w:t>
            </w:r>
          </w:p>
        </w:tc>
        <w:tc>
          <w:tcPr>
            <w:tcW w:w="1701" w:type="dxa"/>
          </w:tcPr>
          <w:p w:rsidR="00694CDA" w:rsidRPr="00285B40" w:rsidRDefault="00694CDA" w:rsidP="00FC4957">
            <w:pPr>
              <w:jc w:val="center"/>
              <w:rPr>
                <w:b/>
              </w:rPr>
            </w:pPr>
            <w:r w:rsidRPr="00285B40">
              <w:rPr>
                <w:b/>
              </w:rPr>
              <w:t>Writing</w:t>
            </w:r>
          </w:p>
        </w:tc>
        <w:tc>
          <w:tcPr>
            <w:tcW w:w="1843" w:type="dxa"/>
          </w:tcPr>
          <w:p w:rsidR="00694CDA" w:rsidRPr="00285B40" w:rsidRDefault="00694CDA" w:rsidP="00FC4957">
            <w:pPr>
              <w:jc w:val="center"/>
              <w:rPr>
                <w:b/>
              </w:rPr>
            </w:pPr>
            <w:r w:rsidRPr="00285B40">
              <w:rPr>
                <w:b/>
              </w:rPr>
              <w:t>Maths (Number)</w:t>
            </w:r>
          </w:p>
        </w:tc>
      </w:tr>
      <w:tr w:rsidR="00694CDA" w:rsidTr="00FC4957">
        <w:tc>
          <w:tcPr>
            <w:tcW w:w="2376" w:type="dxa"/>
          </w:tcPr>
          <w:p w:rsidR="00694CDA" w:rsidRPr="000269EF" w:rsidRDefault="00694CDA" w:rsidP="00FC4957">
            <w:pPr>
              <w:jc w:val="center"/>
              <w:rPr>
                <w:b/>
              </w:rPr>
            </w:pPr>
            <w:r>
              <w:rPr>
                <w:b/>
              </w:rPr>
              <w:t xml:space="preserve">PP </w:t>
            </w:r>
            <w:r w:rsidRPr="000269EF">
              <w:rPr>
                <w:b/>
              </w:rPr>
              <w:t>Cohort (15)</w:t>
            </w:r>
          </w:p>
        </w:tc>
        <w:tc>
          <w:tcPr>
            <w:tcW w:w="1701" w:type="dxa"/>
          </w:tcPr>
          <w:p w:rsidR="00694CDA" w:rsidRDefault="00694CDA" w:rsidP="00694CDA">
            <w:pPr>
              <w:jc w:val="center"/>
            </w:pPr>
            <w:r>
              <w:t>6.5</w:t>
            </w:r>
          </w:p>
        </w:tc>
        <w:tc>
          <w:tcPr>
            <w:tcW w:w="1701" w:type="dxa"/>
          </w:tcPr>
          <w:p w:rsidR="00694CDA" w:rsidRDefault="00694CDA" w:rsidP="00FC4957">
            <w:pPr>
              <w:jc w:val="center"/>
            </w:pPr>
            <w:r>
              <w:t>6.4</w:t>
            </w:r>
          </w:p>
        </w:tc>
        <w:tc>
          <w:tcPr>
            <w:tcW w:w="1843" w:type="dxa"/>
          </w:tcPr>
          <w:p w:rsidR="00694CDA" w:rsidRDefault="00694CDA" w:rsidP="00FC4957">
            <w:pPr>
              <w:jc w:val="center"/>
            </w:pPr>
            <w:r>
              <w:t>6.1</w:t>
            </w:r>
          </w:p>
        </w:tc>
      </w:tr>
      <w:tr w:rsidR="00694CDA" w:rsidTr="00FC4957">
        <w:tc>
          <w:tcPr>
            <w:tcW w:w="2376" w:type="dxa"/>
          </w:tcPr>
          <w:p w:rsidR="00694CDA" w:rsidRPr="000269EF" w:rsidRDefault="00694CDA" w:rsidP="00FC4957">
            <w:pPr>
              <w:jc w:val="center"/>
              <w:rPr>
                <w:b/>
              </w:rPr>
            </w:pPr>
            <w:r w:rsidRPr="000269EF">
              <w:rPr>
                <w:b/>
              </w:rPr>
              <w:t>Whole Year Group</w:t>
            </w:r>
            <w:r>
              <w:rPr>
                <w:b/>
              </w:rPr>
              <w:t xml:space="preserve"> (89)</w:t>
            </w:r>
          </w:p>
        </w:tc>
        <w:tc>
          <w:tcPr>
            <w:tcW w:w="1701" w:type="dxa"/>
          </w:tcPr>
          <w:p w:rsidR="00694CDA" w:rsidRDefault="00694CDA" w:rsidP="00FC4957">
            <w:pPr>
              <w:jc w:val="center"/>
            </w:pPr>
            <w:r>
              <w:t>6.2</w:t>
            </w:r>
          </w:p>
        </w:tc>
        <w:tc>
          <w:tcPr>
            <w:tcW w:w="1701" w:type="dxa"/>
          </w:tcPr>
          <w:p w:rsidR="00694CDA" w:rsidRDefault="00694CDA" w:rsidP="00FC4957">
            <w:pPr>
              <w:jc w:val="center"/>
            </w:pPr>
            <w:r>
              <w:t>6.1</w:t>
            </w:r>
          </w:p>
        </w:tc>
        <w:tc>
          <w:tcPr>
            <w:tcW w:w="1843" w:type="dxa"/>
          </w:tcPr>
          <w:p w:rsidR="00694CDA" w:rsidRDefault="00694CDA" w:rsidP="00FC4957">
            <w:pPr>
              <w:jc w:val="center"/>
            </w:pPr>
            <w:r>
              <w:t>6.1</w:t>
            </w:r>
          </w:p>
        </w:tc>
      </w:tr>
    </w:tbl>
    <w:p w:rsidR="00694CDA" w:rsidRDefault="00694CDA" w:rsidP="00DC707F">
      <w:pPr>
        <w:rPr>
          <w:b/>
          <w:u w:val="single"/>
        </w:rPr>
      </w:pPr>
    </w:p>
    <w:p w:rsidR="00DC707F" w:rsidRPr="00285B40" w:rsidRDefault="00694CDA" w:rsidP="00DC707F">
      <w:pPr>
        <w:rPr>
          <w:b/>
          <w:u w:val="single"/>
        </w:rPr>
      </w:pPr>
      <w:r>
        <w:rPr>
          <w:b/>
          <w:u w:val="single"/>
        </w:rPr>
        <w:t>Year 1 -</w:t>
      </w:r>
      <w:r w:rsidR="00DC707F" w:rsidRPr="00285B40">
        <w:rPr>
          <w:b/>
          <w:u w:val="single"/>
        </w:rPr>
        <w:t xml:space="preserve"> </w:t>
      </w:r>
      <w:r>
        <w:rPr>
          <w:b/>
          <w:u w:val="single"/>
        </w:rPr>
        <w:t>Progress made during the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3"/>
        <w:gridCol w:w="1591"/>
        <w:gridCol w:w="1590"/>
        <w:gridCol w:w="1590"/>
      </w:tblGrid>
      <w:tr w:rsidR="00694CDA" w:rsidRPr="000269EF" w:rsidTr="00FC4957">
        <w:trPr>
          <w:trHeight w:val="270"/>
        </w:trPr>
        <w:tc>
          <w:tcPr>
            <w:tcW w:w="2423" w:type="dxa"/>
            <w:shd w:val="clear" w:color="auto" w:fill="000000" w:themeFill="text1"/>
          </w:tcPr>
          <w:p w:rsidR="00694CDA" w:rsidRDefault="00694CDA" w:rsidP="00FC4957"/>
        </w:tc>
        <w:tc>
          <w:tcPr>
            <w:tcW w:w="1591" w:type="dxa"/>
          </w:tcPr>
          <w:p w:rsidR="00694CDA" w:rsidRPr="000269EF" w:rsidRDefault="00694CDA" w:rsidP="00FC4957">
            <w:pPr>
              <w:jc w:val="center"/>
              <w:rPr>
                <w:b/>
              </w:rPr>
            </w:pPr>
            <w:r w:rsidRPr="000269EF">
              <w:rPr>
                <w:b/>
              </w:rPr>
              <w:t>Reading</w:t>
            </w:r>
          </w:p>
        </w:tc>
        <w:tc>
          <w:tcPr>
            <w:tcW w:w="1590" w:type="dxa"/>
          </w:tcPr>
          <w:p w:rsidR="00694CDA" w:rsidRPr="000269EF" w:rsidRDefault="00694CDA" w:rsidP="00FC4957">
            <w:pPr>
              <w:jc w:val="center"/>
              <w:rPr>
                <w:b/>
              </w:rPr>
            </w:pPr>
            <w:r w:rsidRPr="000269EF">
              <w:rPr>
                <w:b/>
              </w:rPr>
              <w:t>Writing</w:t>
            </w:r>
          </w:p>
        </w:tc>
        <w:tc>
          <w:tcPr>
            <w:tcW w:w="1590" w:type="dxa"/>
          </w:tcPr>
          <w:p w:rsidR="00694CDA" w:rsidRPr="000269EF" w:rsidRDefault="00694CDA" w:rsidP="00FC4957">
            <w:pPr>
              <w:jc w:val="center"/>
              <w:rPr>
                <w:b/>
              </w:rPr>
            </w:pPr>
            <w:r w:rsidRPr="000269EF">
              <w:rPr>
                <w:b/>
              </w:rPr>
              <w:t>Maths</w:t>
            </w:r>
          </w:p>
        </w:tc>
      </w:tr>
      <w:tr w:rsidR="00694CDA" w:rsidTr="00FC4957">
        <w:trPr>
          <w:trHeight w:val="270"/>
        </w:trPr>
        <w:tc>
          <w:tcPr>
            <w:tcW w:w="2423" w:type="dxa"/>
          </w:tcPr>
          <w:p w:rsidR="00694CDA" w:rsidRPr="000269EF" w:rsidRDefault="00694CDA" w:rsidP="00FC4957">
            <w:pPr>
              <w:jc w:val="center"/>
              <w:rPr>
                <w:b/>
              </w:rPr>
            </w:pPr>
            <w:r w:rsidRPr="000269EF">
              <w:rPr>
                <w:b/>
              </w:rPr>
              <w:t>Cohort</w:t>
            </w:r>
            <w:r>
              <w:rPr>
                <w:b/>
              </w:rPr>
              <w:t xml:space="preserve"> (15</w:t>
            </w:r>
            <w:r w:rsidRPr="000269EF">
              <w:rPr>
                <w:b/>
              </w:rPr>
              <w:t>)</w:t>
            </w:r>
          </w:p>
        </w:tc>
        <w:tc>
          <w:tcPr>
            <w:tcW w:w="1591" w:type="dxa"/>
          </w:tcPr>
          <w:p w:rsidR="00694CDA" w:rsidRDefault="00694CDA" w:rsidP="00FC4957">
            <w:pPr>
              <w:jc w:val="center"/>
            </w:pPr>
            <w:r>
              <w:t>4.6</w:t>
            </w:r>
          </w:p>
        </w:tc>
        <w:tc>
          <w:tcPr>
            <w:tcW w:w="1590" w:type="dxa"/>
          </w:tcPr>
          <w:p w:rsidR="00694CDA" w:rsidRDefault="00694CDA" w:rsidP="00FC4957">
            <w:pPr>
              <w:jc w:val="center"/>
            </w:pPr>
            <w:r>
              <w:t>6.2</w:t>
            </w:r>
          </w:p>
        </w:tc>
        <w:tc>
          <w:tcPr>
            <w:tcW w:w="1590" w:type="dxa"/>
          </w:tcPr>
          <w:p w:rsidR="00694CDA" w:rsidRDefault="00694CDA" w:rsidP="00FC4957">
            <w:pPr>
              <w:jc w:val="center"/>
            </w:pPr>
            <w:r>
              <w:t>5.2</w:t>
            </w:r>
          </w:p>
        </w:tc>
      </w:tr>
      <w:tr w:rsidR="00694CDA" w:rsidTr="00FC4957">
        <w:trPr>
          <w:trHeight w:val="270"/>
        </w:trPr>
        <w:tc>
          <w:tcPr>
            <w:tcW w:w="2423" w:type="dxa"/>
          </w:tcPr>
          <w:p w:rsidR="00694CDA" w:rsidRPr="000269EF" w:rsidRDefault="00694CDA" w:rsidP="00FC4957">
            <w:pPr>
              <w:jc w:val="center"/>
              <w:rPr>
                <w:b/>
              </w:rPr>
            </w:pPr>
            <w:r w:rsidRPr="000269EF">
              <w:rPr>
                <w:b/>
              </w:rPr>
              <w:t>Whole Year Group</w:t>
            </w:r>
            <w:r>
              <w:rPr>
                <w:b/>
              </w:rPr>
              <w:t xml:space="preserve"> (89)</w:t>
            </w:r>
          </w:p>
        </w:tc>
        <w:tc>
          <w:tcPr>
            <w:tcW w:w="1591" w:type="dxa"/>
          </w:tcPr>
          <w:p w:rsidR="00694CDA" w:rsidRDefault="00694CDA" w:rsidP="00FC4957">
            <w:pPr>
              <w:jc w:val="center"/>
            </w:pPr>
            <w:r>
              <w:t>4.9</w:t>
            </w:r>
          </w:p>
        </w:tc>
        <w:tc>
          <w:tcPr>
            <w:tcW w:w="1590" w:type="dxa"/>
          </w:tcPr>
          <w:p w:rsidR="00694CDA" w:rsidRDefault="00694CDA" w:rsidP="00FC4957">
            <w:pPr>
              <w:jc w:val="center"/>
            </w:pPr>
            <w:r>
              <w:t>5.2</w:t>
            </w:r>
          </w:p>
        </w:tc>
        <w:tc>
          <w:tcPr>
            <w:tcW w:w="1590" w:type="dxa"/>
          </w:tcPr>
          <w:p w:rsidR="00694CDA" w:rsidRDefault="00694CDA" w:rsidP="00FC4957">
            <w:pPr>
              <w:jc w:val="center"/>
            </w:pPr>
            <w:r>
              <w:t>4.7</w:t>
            </w:r>
          </w:p>
        </w:tc>
      </w:tr>
    </w:tbl>
    <w:p w:rsidR="00DC707F" w:rsidRDefault="00DC707F"/>
    <w:p w:rsidR="00DC707F" w:rsidRPr="003A104C" w:rsidRDefault="00694CDA" w:rsidP="00DC707F">
      <w:pPr>
        <w:rPr>
          <w:b/>
          <w:u w:val="single"/>
        </w:rPr>
      </w:pPr>
      <w:r>
        <w:rPr>
          <w:b/>
          <w:u w:val="single"/>
        </w:rPr>
        <w:t>Year 2 - Progress made during the year</w:t>
      </w:r>
    </w:p>
    <w:tbl>
      <w:tblPr>
        <w:tblStyle w:val="TableGrid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2423"/>
        <w:gridCol w:w="1591"/>
        <w:gridCol w:w="1590"/>
        <w:gridCol w:w="1590"/>
      </w:tblGrid>
      <w:tr w:rsidR="00694CDA" w:rsidTr="00694CDA">
        <w:trPr>
          <w:trHeight w:val="270"/>
        </w:trPr>
        <w:tc>
          <w:tcPr>
            <w:tcW w:w="2423" w:type="dxa"/>
            <w:shd w:val="clear" w:color="auto" w:fill="000000" w:themeFill="text1"/>
          </w:tcPr>
          <w:p w:rsidR="00694CDA" w:rsidRDefault="00694CDA" w:rsidP="00694CDA"/>
        </w:tc>
        <w:tc>
          <w:tcPr>
            <w:tcW w:w="1591" w:type="dxa"/>
          </w:tcPr>
          <w:p w:rsidR="00694CDA" w:rsidRPr="000269EF" w:rsidRDefault="00694CDA" w:rsidP="00694CDA">
            <w:pPr>
              <w:jc w:val="center"/>
              <w:rPr>
                <w:b/>
              </w:rPr>
            </w:pPr>
            <w:r w:rsidRPr="000269EF">
              <w:rPr>
                <w:b/>
              </w:rPr>
              <w:t>Reading</w:t>
            </w:r>
          </w:p>
        </w:tc>
        <w:tc>
          <w:tcPr>
            <w:tcW w:w="1590" w:type="dxa"/>
          </w:tcPr>
          <w:p w:rsidR="00694CDA" w:rsidRPr="000269EF" w:rsidRDefault="00694CDA" w:rsidP="00694CDA">
            <w:pPr>
              <w:jc w:val="center"/>
              <w:rPr>
                <w:b/>
              </w:rPr>
            </w:pPr>
            <w:r w:rsidRPr="000269EF">
              <w:rPr>
                <w:b/>
              </w:rPr>
              <w:t>Writing</w:t>
            </w:r>
          </w:p>
        </w:tc>
        <w:tc>
          <w:tcPr>
            <w:tcW w:w="1590" w:type="dxa"/>
          </w:tcPr>
          <w:p w:rsidR="00694CDA" w:rsidRPr="000269EF" w:rsidRDefault="00694CDA" w:rsidP="00694CDA">
            <w:pPr>
              <w:jc w:val="center"/>
              <w:rPr>
                <w:b/>
              </w:rPr>
            </w:pPr>
            <w:r w:rsidRPr="000269EF">
              <w:rPr>
                <w:b/>
              </w:rPr>
              <w:t>Maths</w:t>
            </w:r>
          </w:p>
        </w:tc>
      </w:tr>
      <w:tr w:rsidR="00694CDA" w:rsidTr="00694CDA">
        <w:trPr>
          <w:trHeight w:val="270"/>
        </w:trPr>
        <w:tc>
          <w:tcPr>
            <w:tcW w:w="2423" w:type="dxa"/>
          </w:tcPr>
          <w:p w:rsidR="00694CDA" w:rsidRPr="000269EF" w:rsidRDefault="00694CDA" w:rsidP="00694CDA">
            <w:pPr>
              <w:jc w:val="center"/>
              <w:rPr>
                <w:b/>
              </w:rPr>
            </w:pPr>
            <w:r w:rsidRPr="000269EF">
              <w:rPr>
                <w:b/>
              </w:rPr>
              <w:t>Cohort (15)</w:t>
            </w:r>
          </w:p>
        </w:tc>
        <w:tc>
          <w:tcPr>
            <w:tcW w:w="1591" w:type="dxa"/>
          </w:tcPr>
          <w:p w:rsidR="00694CDA" w:rsidRDefault="00694CDA" w:rsidP="00694CDA">
            <w:pPr>
              <w:jc w:val="center"/>
            </w:pPr>
            <w:r>
              <w:t>6.1</w:t>
            </w:r>
          </w:p>
        </w:tc>
        <w:tc>
          <w:tcPr>
            <w:tcW w:w="1590" w:type="dxa"/>
          </w:tcPr>
          <w:p w:rsidR="00694CDA" w:rsidRDefault="00694CDA" w:rsidP="00694CDA">
            <w:pPr>
              <w:jc w:val="center"/>
            </w:pPr>
            <w:r>
              <w:t>5.7</w:t>
            </w:r>
          </w:p>
        </w:tc>
        <w:tc>
          <w:tcPr>
            <w:tcW w:w="1590" w:type="dxa"/>
          </w:tcPr>
          <w:p w:rsidR="00694CDA" w:rsidRDefault="00694CDA" w:rsidP="00694CDA">
            <w:pPr>
              <w:jc w:val="center"/>
            </w:pPr>
            <w:r>
              <w:t>5.7</w:t>
            </w:r>
          </w:p>
        </w:tc>
      </w:tr>
      <w:tr w:rsidR="00694CDA" w:rsidTr="00694CDA">
        <w:trPr>
          <w:trHeight w:val="270"/>
        </w:trPr>
        <w:tc>
          <w:tcPr>
            <w:tcW w:w="2423" w:type="dxa"/>
          </w:tcPr>
          <w:p w:rsidR="00694CDA" w:rsidRPr="000269EF" w:rsidRDefault="00694CDA" w:rsidP="00694CDA">
            <w:pPr>
              <w:jc w:val="center"/>
              <w:rPr>
                <w:b/>
              </w:rPr>
            </w:pPr>
            <w:r w:rsidRPr="000269EF">
              <w:rPr>
                <w:b/>
              </w:rPr>
              <w:t>Whole Year Group</w:t>
            </w:r>
            <w:r>
              <w:rPr>
                <w:b/>
              </w:rPr>
              <w:t xml:space="preserve"> (87)</w:t>
            </w:r>
          </w:p>
        </w:tc>
        <w:tc>
          <w:tcPr>
            <w:tcW w:w="1591" w:type="dxa"/>
          </w:tcPr>
          <w:p w:rsidR="00694CDA" w:rsidRDefault="00694CDA" w:rsidP="00694CDA">
            <w:pPr>
              <w:jc w:val="center"/>
            </w:pPr>
            <w:r>
              <w:t>5.9</w:t>
            </w:r>
          </w:p>
        </w:tc>
        <w:tc>
          <w:tcPr>
            <w:tcW w:w="1590" w:type="dxa"/>
          </w:tcPr>
          <w:p w:rsidR="00694CDA" w:rsidRDefault="00694CDA" w:rsidP="00694CDA">
            <w:pPr>
              <w:jc w:val="center"/>
            </w:pPr>
            <w:r>
              <w:t>5.9</w:t>
            </w:r>
          </w:p>
        </w:tc>
        <w:tc>
          <w:tcPr>
            <w:tcW w:w="1590" w:type="dxa"/>
          </w:tcPr>
          <w:p w:rsidR="00694CDA" w:rsidRDefault="00694CDA" w:rsidP="00694CDA">
            <w:pPr>
              <w:jc w:val="center"/>
            </w:pPr>
            <w:r>
              <w:t>5.9</w:t>
            </w:r>
          </w:p>
        </w:tc>
      </w:tr>
    </w:tbl>
    <w:p w:rsidR="00DC707F" w:rsidRDefault="00DC707F"/>
    <w:p w:rsidR="00DC707F" w:rsidRDefault="00DC707F" w:rsidP="00DC707F">
      <w:pPr>
        <w:rPr>
          <w:b/>
          <w:u w:val="single"/>
        </w:rPr>
      </w:pPr>
    </w:p>
    <w:p w:rsidR="00DC707F" w:rsidRDefault="00DC707F"/>
    <w:p w:rsidR="00694CDA" w:rsidRPr="003A104C" w:rsidRDefault="00694CDA" w:rsidP="00694CDA">
      <w:pPr>
        <w:rPr>
          <w:b/>
          <w:u w:val="single"/>
        </w:rPr>
      </w:pPr>
      <w:r>
        <w:rPr>
          <w:b/>
          <w:u w:val="single"/>
        </w:rPr>
        <w:t>Year 2 - Progress made since leaving EYFS</w:t>
      </w:r>
    </w:p>
    <w:tbl>
      <w:tblPr>
        <w:tblStyle w:val="TableGrid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2423"/>
        <w:gridCol w:w="1591"/>
        <w:gridCol w:w="1590"/>
        <w:gridCol w:w="1590"/>
      </w:tblGrid>
      <w:tr w:rsidR="00694CDA" w:rsidTr="00184779">
        <w:trPr>
          <w:trHeight w:val="270"/>
        </w:trPr>
        <w:tc>
          <w:tcPr>
            <w:tcW w:w="2423" w:type="dxa"/>
            <w:shd w:val="clear" w:color="auto" w:fill="000000" w:themeFill="text1"/>
          </w:tcPr>
          <w:p w:rsidR="00694CDA" w:rsidRDefault="00694CDA" w:rsidP="00184779"/>
        </w:tc>
        <w:tc>
          <w:tcPr>
            <w:tcW w:w="1591" w:type="dxa"/>
          </w:tcPr>
          <w:p w:rsidR="00694CDA" w:rsidRPr="000269EF" w:rsidRDefault="00694CDA" w:rsidP="00184779">
            <w:pPr>
              <w:jc w:val="center"/>
              <w:rPr>
                <w:b/>
              </w:rPr>
            </w:pPr>
            <w:r w:rsidRPr="000269EF">
              <w:rPr>
                <w:b/>
              </w:rPr>
              <w:t>Reading</w:t>
            </w:r>
          </w:p>
        </w:tc>
        <w:tc>
          <w:tcPr>
            <w:tcW w:w="1590" w:type="dxa"/>
          </w:tcPr>
          <w:p w:rsidR="00694CDA" w:rsidRPr="000269EF" w:rsidRDefault="00694CDA" w:rsidP="00184779">
            <w:pPr>
              <w:jc w:val="center"/>
              <w:rPr>
                <w:b/>
              </w:rPr>
            </w:pPr>
            <w:r w:rsidRPr="000269EF">
              <w:rPr>
                <w:b/>
              </w:rPr>
              <w:t>Writing</w:t>
            </w:r>
          </w:p>
        </w:tc>
        <w:tc>
          <w:tcPr>
            <w:tcW w:w="1590" w:type="dxa"/>
          </w:tcPr>
          <w:p w:rsidR="00694CDA" w:rsidRPr="000269EF" w:rsidRDefault="00694CDA" w:rsidP="00184779">
            <w:pPr>
              <w:jc w:val="center"/>
              <w:rPr>
                <w:b/>
              </w:rPr>
            </w:pPr>
            <w:r w:rsidRPr="000269EF">
              <w:rPr>
                <w:b/>
              </w:rPr>
              <w:t>Maths</w:t>
            </w:r>
          </w:p>
        </w:tc>
      </w:tr>
      <w:tr w:rsidR="00694CDA" w:rsidTr="00184779">
        <w:trPr>
          <w:trHeight w:val="270"/>
        </w:trPr>
        <w:tc>
          <w:tcPr>
            <w:tcW w:w="2423" w:type="dxa"/>
          </w:tcPr>
          <w:p w:rsidR="00694CDA" w:rsidRPr="000269EF" w:rsidRDefault="00694CDA" w:rsidP="00184779">
            <w:pPr>
              <w:jc w:val="center"/>
              <w:rPr>
                <w:b/>
              </w:rPr>
            </w:pPr>
            <w:r w:rsidRPr="000269EF">
              <w:rPr>
                <w:b/>
              </w:rPr>
              <w:t>Cohort (15)</w:t>
            </w:r>
          </w:p>
        </w:tc>
        <w:tc>
          <w:tcPr>
            <w:tcW w:w="1591" w:type="dxa"/>
          </w:tcPr>
          <w:p w:rsidR="00694CDA" w:rsidRDefault="00694CDA" w:rsidP="00184779">
            <w:pPr>
              <w:jc w:val="center"/>
            </w:pPr>
            <w:r>
              <w:t>11.9</w:t>
            </w:r>
          </w:p>
        </w:tc>
        <w:tc>
          <w:tcPr>
            <w:tcW w:w="1590" w:type="dxa"/>
          </w:tcPr>
          <w:p w:rsidR="00694CDA" w:rsidRDefault="00694CDA" w:rsidP="00184779">
            <w:pPr>
              <w:jc w:val="center"/>
            </w:pPr>
            <w:r>
              <w:t>11.5</w:t>
            </w:r>
          </w:p>
        </w:tc>
        <w:tc>
          <w:tcPr>
            <w:tcW w:w="1590" w:type="dxa"/>
          </w:tcPr>
          <w:p w:rsidR="00694CDA" w:rsidRDefault="00694CDA" w:rsidP="00184779">
            <w:pPr>
              <w:jc w:val="center"/>
            </w:pPr>
            <w:r>
              <w:t>11.2</w:t>
            </w:r>
          </w:p>
        </w:tc>
      </w:tr>
      <w:tr w:rsidR="00694CDA" w:rsidTr="00184779">
        <w:trPr>
          <w:trHeight w:val="270"/>
        </w:trPr>
        <w:tc>
          <w:tcPr>
            <w:tcW w:w="2423" w:type="dxa"/>
          </w:tcPr>
          <w:p w:rsidR="00694CDA" w:rsidRPr="000269EF" w:rsidRDefault="00694CDA" w:rsidP="00184779">
            <w:pPr>
              <w:jc w:val="center"/>
              <w:rPr>
                <w:b/>
              </w:rPr>
            </w:pPr>
            <w:r w:rsidRPr="000269EF">
              <w:rPr>
                <w:b/>
              </w:rPr>
              <w:t>Whole Year Group</w:t>
            </w:r>
            <w:r>
              <w:rPr>
                <w:b/>
              </w:rPr>
              <w:t xml:space="preserve"> (87)</w:t>
            </w:r>
          </w:p>
        </w:tc>
        <w:tc>
          <w:tcPr>
            <w:tcW w:w="1591" w:type="dxa"/>
          </w:tcPr>
          <w:p w:rsidR="00694CDA" w:rsidRDefault="00694CDA" w:rsidP="00184779">
            <w:pPr>
              <w:jc w:val="center"/>
            </w:pPr>
            <w:r>
              <w:t>11.4</w:t>
            </w:r>
          </w:p>
        </w:tc>
        <w:tc>
          <w:tcPr>
            <w:tcW w:w="1590" w:type="dxa"/>
          </w:tcPr>
          <w:p w:rsidR="00694CDA" w:rsidRDefault="00694CDA" w:rsidP="00184779">
            <w:pPr>
              <w:jc w:val="center"/>
            </w:pPr>
            <w:r>
              <w:t>11.4</w:t>
            </w:r>
          </w:p>
        </w:tc>
        <w:tc>
          <w:tcPr>
            <w:tcW w:w="1590" w:type="dxa"/>
          </w:tcPr>
          <w:p w:rsidR="00694CDA" w:rsidRDefault="00694CDA" w:rsidP="00184779">
            <w:pPr>
              <w:jc w:val="center"/>
            </w:pPr>
            <w:r>
              <w:t>11.4</w:t>
            </w:r>
          </w:p>
        </w:tc>
      </w:tr>
    </w:tbl>
    <w:p w:rsidR="00DC707F" w:rsidRDefault="00DC707F"/>
    <w:p w:rsidR="00DC707F" w:rsidRDefault="00DC707F"/>
    <w:p w:rsidR="00DC707F" w:rsidRDefault="00DC707F"/>
    <w:sectPr w:rsidR="00DC707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55C" w:rsidRDefault="00E8455C" w:rsidP="00DC707F">
      <w:pPr>
        <w:spacing w:after="0" w:line="240" w:lineRule="auto"/>
      </w:pPr>
      <w:r>
        <w:separator/>
      </w:r>
    </w:p>
  </w:endnote>
  <w:endnote w:type="continuationSeparator" w:id="0">
    <w:p w:rsidR="00E8455C" w:rsidRDefault="00E8455C" w:rsidP="00DC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55C" w:rsidRDefault="00E8455C" w:rsidP="00DC707F">
      <w:pPr>
        <w:spacing w:after="0" w:line="240" w:lineRule="auto"/>
      </w:pPr>
      <w:r>
        <w:separator/>
      </w:r>
    </w:p>
  </w:footnote>
  <w:footnote w:type="continuationSeparator" w:id="0">
    <w:p w:rsidR="00E8455C" w:rsidRDefault="00E8455C" w:rsidP="00DC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CB2693B851643F696EE37BDE2FF49C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C707F" w:rsidRDefault="00DC707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Hadleigh Infants and Nursery School </w:t>
        </w:r>
        <w:r w:rsidR="00694CDA">
          <w:rPr>
            <w:rFonts w:asciiTheme="majorHAnsi" w:eastAsiaTheme="majorEastAsia" w:hAnsiTheme="majorHAnsi" w:cstheme="majorBidi"/>
            <w:sz w:val="32"/>
            <w:szCs w:val="32"/>
          </w:rPr>
          <w:t>Progress Data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2016/2017</w:t>
        </w:r>
      </w:p>
    </w:sdtContent>
  </w:sdt>
  <w:p w:rsidR="00DC707F" w:rsidRDefault="00DC70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7F"/>
    <w:rsid w:val="00694CDA"/>
    <w:rsid w:val="00882026"/>
    <w:rsid w:val="00D42DD4"/>
    <w:rsid w:val="00DC707F"/>
    <w:rsid w:val="00E723EB"/>
    <w:rsid w:val="00E8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C7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07F"/>
  </w:style>
  <w:style w:type="paragraph" w:styleId="Footer">
    <w:name w:val="footer"/>
    <w:basedOn w:val="Normal"/>
    <w:link w:val="FooterChar"/>
    <w:uiPriority w:val="99"/>
    <w:unhideWhenUsed/>
    <w:rsid w:val="00DC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07F"/>
  </w:style>
  <w:style w:type="paragraph" w:styleId="BalloonText">
    <w:name w:val="Balloon Text"/>
    <w:basedOn w:val="Normal"/>
    <w:link w:val="BalloonTextChar"/>
    <w:uiPriority w:val="99"/>
    <w:semiHidden/>
    <w:unhideWhenUsed/>
    <w:rsid w:val="00DC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C7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07F"/>
  </w:style>
  <w:style w:type="paragraph" w:styleId="Footer">
    <w:name w:val="footer"/>
    <w:basedOn w:val="Normal"/>
    <w:link w:val="FooterChar"/>
    <w:uiPriority w:val="99"/>
    <w:unhideWhenUsed/>
    <w:rsid w:val="00DC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07F"/>
  </w:style>
  <w:style w:type="paragraph" w:styleId="BalloonText">
    <w:name w:val="Balloon Text"/>
    <w:basedOn w:val="Normal"/>
    <w:link w:val="BalloonTextChar"/>
    <w:uiPriority w:val="99"/>
    <w:semiHidden/>
    <w:unhideWhenUsed/>
    <w:rsid w:val="00DC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B2693B851643F696EE37BDE2FF4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AD94A-FC40-468B-8B0A-613CC8978099}"/>
      </w:docPartPr>
      <w:docPartBody>
        <w:p w:rsidR="0078049D" w:rsidRDefault="00755335" w:rsidP="00755335">
          <w:pPr>
            <w:pStyle w:val="3CB2693B851643F696EE37BDE2FF49C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35"/>
    <w:rsid w:val="00573069"/>
    <w:rsid w:val="00755335"/>
    <w:rsid w:val="0078049D"/>
    <w:rsid w:val="0086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B2693B851643F696EE37BDE2FF49C4">
    <w:name w:val="3CB2693B851643F696EE37BDE2FF49C4"/>
    <w:rsid w:val="007553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B2693B851643F696EE37BDE2FF49C4">
    <w:name w:val="3CB2693B851643F696EE37BDE2FF49C4"/>
    <w:rsid w:val="00755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Hadleigh Infants and Nursery School Progress Data 2016/2017</vt:lpstr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Hadleigh Infants and Nursery School Progress Data 2016/2017</dc:title>
  <dc:creator>Sam</dc:creator>
  <cp:lastModifiedBy>Linsey</cp:lastModifiedBy>
  <cp:revision>2</cp:revision>
  <cp:lastPrinted>2017-10-02T18:26:00Z</cp:lastPrinted>
  <dcterms:created xsi:type="dcterms:W3CDTF">2017-10-06T13:48:00Z</dcterms:created>
  <dcterms:modified xsi:type="dcterms:W3CDTF">2017-10-06T13:48:00Z</dcterms:modified>
</cp:coreProperties>
</file>